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7D1" w14:textId="77777777" w:rsidR="00BC5AF1" w:rsidRDefault="00BC5AF1" w:rsidP="00BC5AF1">
      <w:pPr>
        <w:jc w:val="right"/>
      </w:pPr>
      <w:bookmarkStart w:id="0" w:name="_Hlk154403943"/>
      <w:r>
        <w:rPr>
          <w:noProof/>
        </w:rPr>
        <w:drawing>
          <wp:inline distT="0" distB="0" distL="0" distR="0" wp14:anchorId="765FE246" wp14:editId="57789E99">
            <wp:extent cx="1435396" cy="766633"/>
            <wp:effectExtent l="0" t="0" r="0" b="0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81" cy="7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E9BF" w14:textId="053A2C14" w:rsidR="0017210D" w:rsidRPr="00F923FE" w:rsidRDefault="00E46E1F" w:rsidP="0017210D">
      <w:pPr>
        <w:jc w:val="right"/>
      </w:pPr>
      <w:bookmarkStart w:id="1" w:name="_Hlk154312339"/>
      <w:r>
        <w:rPr>
          <w:rFonts w:hint="cs"/>
          <w:rtl/>
        </w:rPr>
        <w:t>18</w:t>
      </w:r>
      <w:r w:rsidR="0017210D">
        <w:rPr>
          <w:rFonts w:hint="cs"/>
          <w:rtl/>
        </w:rPr>
        <w:t xml:space="preserve"> </w:t>
      </w:r>
      <w:r>
        <w:rPr>
          <w:rFonts w:hint="cs"/>
          <w:rtl/>
        </w:rPr>
        <w:t>בפברואר</w:t>
      </w:r>
      <w:r w:rsidR="0017210D">
        <w:rPr>
          <w:rFonts w:hint="cs"/>
          <w:rtl/>
        </w:rPr>
        <w:t xml:space="preserve"> 202</w:t>
      </w:r>
      <w:r>
        <w:rPr>
          <w:rFonts w:hint="cs"/>
          <w:rtl/>
        </w:rPr>
        <w:t>5</w:t>
      </w:r>
    </w:p>
    <w:p w14:paraId="5CDE5204" w14:textId="7437B4F6" w:rsidR="0017210D" w:rsidRPr="0017210D" w:rsidRDefault="00440B6C" w:rsidP="0017210D">
      <w:pPr>
        <w:jc w:val="center"/>
        <w:rPr>
          <w:sz w:val="24"/>
          <w:szCs w:val="24"/>
          <w:u w:val="single"/>
          <w:rtl/>
        </w:rPr>
      </w:pPr>
      <w:r w:rsidRPr="0017210D">
        <w:rPr>
          <w:rFonts w:hint="cs"/>
          <w:b/>
          <w:bCs/>
          <w:sz w:val="24"/>
          <w:szCs w:val="24"/>
          <w:u w:val="single"/>
          <w:rtl/>
        </w:rPr>
        <w:t>שאלות הבהרה</w:t>
      </w:r>
      <w:r w:rsidRPr="0017210D">
        <w:rPr>
          <w:rFonts w:hint="cs"/>
          <w:sz w:val="24"/>
          <w:szCs w:val="24"/>
          <w:u w:val="single"/>
          <w:rtl/>
        </w:rPr>
        <w:t xml:space="preserve"> - </w:t>
      </w:r>
      <w:bookmarkStart w:id="2" w:name="_Hlk177372498"/>
      <w:r w:rsidR="00BC5AF1" w:rsidRPr="0017210D">
        <w:rPr>
          <w:rFonts w:hint="cs"/>
          <w:sz w:val="24"/>
          <w:szCs w:val="24"/>
          <w:u w:val="single"/>
          <w:rtl/>
        </w:rPr>
        <w:t xml:space="preserve">מכרז </w:t>
      </w:r>
      <w:r w:rsidR="00DF0B02" w:rsidRPr="0017210D">
        <w:rPr>
          <w:rFonts w:hint="cs"/>
          <w:sz w:val="24"/>
          <w:szCs w:val="24"/>
          <w:u w:val="single"/>
          <w:rtl/>
        </w:rPr>
        <w:t xml:space="preserve">מס' </w:t>
      </w:r>
      <w:r w:rsidR="00EF0E70">
        <w:rPr>
          <w:rFonts w:hint="cs"/>
          <w:sz w:val="24"/>
          <w:szCs w:val="24"/>
          <w:u w:val="single"/>
          <w:rtl/>
        </w:rPr>
        <w:t>7</w:t>
      </w:r>
      <w:r w:rsidR="00E46E1F">
        <w:rPr>
          <w:rFonts w:hint="cs"/>
          <w:sz w:val="24"/>
          <w:szCs w:val="24"/>
          <w:u w:val="single"/>
          <w:rtl/>
        </w:rPr>
        <w:t>/25</w:t>
      </w:r>
      <w:r w:rsidR="00E35D37" w:rsidRPr="0017210D">
        <w:rPr>
          <w:rFonts w:hint="cs"/>
          <w:sz w:val="24"/>
          <w:szCs w:val="24"/>
          <w:u w:val="single"/>
          <w:rtl/>
        </w:rPr>
        <w:t xml:space="preserve"> </w:t>
      </w:r>
      <w:r w:rsidR="0017210D" w:rsidRPr="0017210D">
        <w:rPr>
          <w:rFonts w:hint="cs"/>
          <w:sz w:val="24"/>
          <w:szCs w:val="24"/>
          <w:u w:val="single"/>
          <w:rtl/>
        </w:rPr>
        <w:t>לאספקת</w:t>
      </w:r>
      <w:r w:rsidR="00CE3FF3" w:rsidRPr="0017210D">
        <w:rPr>
          <w:rFonts w:hint="cs"/>
          <w:sz w:val="24"/>
          <w:szCs w:val="24"/>
          <w:u w:val="single"/>
          <w:rtl/>
        </w:rPr>
        <w:t xml:space="preserve"> </w:t>
      </w:r>
      <w:bookmarkEnd w:id="1"/>
      <w:bookmarkEnd w:id="2"/>
      <w:r w:rsidR="00FC313B">
        <w:rPr>
          <w:rFonts w:hint="cs"/>
          <w:sz w:val="24"/>
          <w:szCs w:val="24"/>
          <w:u w:val="single"/>
          <w:rtl/>
        </w:rPr>
        <w:t xml:space="preserve">ציוד משרדי </w:t>
      </w:r>
      <w:r w:rsidR="00E46E1F">
        <w:rPr>
          <w:rFonts w:hint="cs"/>
          <w:sz w:val="24"/>
          <w:szCs w:val="24"/>
          <w:u w:val="single"/>
          <w:rtl/>
        </w:rPr>
        <w:t>למועצה מקומית חצור הגלילית</w:t>
      </w:r>
      <w:r w:rsidR="0017210D" w:rsidRPr="0017210D">
        <w:rPr>
          <w:rFonts w:hint="cs"/>
          <w:sz w:val="24"/>
          <w:szCs w:val="24"/>
          <w:u w:val="single"/>
          <w:rtl/>
        </w:rPr>
        <w:t>.</w:t>
      </w:r>
    </w:p>
    <w:p w14:paraId="3C1D1BEE" w14:textId="5C3E3468" w:rsidR="00E46E1F" w:rsidRDefault="00440B6C" w:rsidP="00E46E1F">
      <w:pPr>
        <w:rPr>
          <w:rtl/>
        </w:rPr>
      </w:pPr>
      <w:r w:rsidRPr="0017210D">
        <w:rPr>
          <w:rFonts w:hint="cs"/>
          <w:rtl/>
        </w:rPr>
        <w:t>באמצעות מייל</w:t>
      </w:r>
      <w:r w:rsidRPr="0017210D">
        <w:t xml:space="preserve"> </w:t>
      </w:r>
      <w:r w:rsidRPr="0017210D">
        <w:rPr>
          <w:rFonts w:hint="cs"/>
          <w:rtl/>
        </w:rPr>
        <w:t xml:space="preserve"> </w:t>
      </w:r>
      <w:r w:rsidR="00E46E1F">
        <w:rPr>
          <w:rFonts w:ascii="David" w:hAnsi="David"/>
        </w:rPr>
        <w:t>herzel125@gmail.com</w:t>
      </w:r>
      <w:r w:rsidR="005A4EEB" w:rsidRPr="005A4EEB">
        <w:rPr>
          <w:rFonts w:cs="Arial" w:hint="cs"/>
          <w:rtl/>
        </w:rPr>
        <w:t xml:space="preserve"> </w:t>
      </w:r>
      <w:r w:rsidR="005A4EEB">
        <w:rPr>
          <w:rFonts w:cs="Arial" w:hint="cs"/>
          <w:rtl/>
        </w:rPr>
        <w:t xml:space="preserve"> </w:t>
      </w:r>
      <w:r w:rsidR="00E46E1F">
        <w:rPr>
          <w:rFonts w:ascii="David" w:hAnsi="David" w:hint="cs"/>
          <w:rtl/>
        </w:rPr>
        <w:t xml:space="preserve">הרצל </w:t>
      </w:r>
      <w:proofErr w:type="spellStart"/>
      <w:r w:rsidR="00E46E1F">
        <w:rPr>
          <w:rFonts w:ascii="David" w:hAnsi="David" w:hint="cs"/>
          <w:rtl/>
        </w:rPr>
        <w:t>רנג'בר</w:t>
      </w:r>
      <w:proofErr w:type="spellEnd"/>
      <w:r w:rsidR="00E46E1F">
        <w:rPr>
          <w:rFonts w:ascii="David" w:hAnsi="David" w:hint="cs"/>
          <w:rtl/>
        </w:rPr>
        <w:t xml:space="preserve"> מנהל הרכש והמכרזים</w:t>
      </w:r>
      <w:r w:rsidR="00E46E1F">
        <w:rPr>
          <w:rFonts w:hint="cs"/>
          <w:rtl/>
        </w:rPr>
        <w:t xml:space="preserve"> נייד: </w:t>
      </w:r>
      <w:r w:rsidR="00E46E1F">
        <w:rPr>
          <w:rFonts w:ascii="David" w:hAnsi="David" w:hint="cs"/>
          <w:rtl/>
        </w:rPr>
        <w:t>0505737734</w:t>
      </w:r>
    </w:p>
    <w:p w14:paraId="7A65F700" w14:textId="783D57F4" w:rsidR="005A4EEB" w:rsidRDefault="005A4EEB" w:rsidP="00E46E1F">
      <w:pPr>
        <w:rPr>
          <w:rtl/>
        </w:rPr>
      </w:pPr>
      <w:r>
        <w:rPr>
          <w:rFonts w:hint="cs"/>
          <w:rtl/>
        </w:rPr>
        <w:t xml:space="preserve">שאלות הבהרה עד </w:t>
      </w:r>
      <w:r w:rsidR="00FC313B">
        <w:rPr>
          <w:rFonts w:hint="cs"/>
          <w:rtl/>
        </w:rPr>
        <w:t>2</w:t>
      </w:r>
      <w:r w:rsidR="00E46E1F">
        <w:rPr>
          <w:rFonts w:hint="cs"/>
          <w:rtl/>
        </w:rPr>
        <w:t>7/2</w:t>
      </w:r>
      <w:r>
        <w:rPr>
          <w:rFonts w:hint="cs"/>
          <w:rtl/>
        </w:rPr>
        <w:t xml:space="preserve"> עד השעה 1</w:t>
      </w:r>
      <w:r w:rsidR="00E46E1F">
        <w:rPr>
          <w:rFonts w:hint="cs"/>
          <w:rtl/>
        </w:rPr>
        <w:t>4</w:t>
      </w:r>
      <w:r>
        <w:rPr>
          <w:rFonts w:hint="cs"/>
          <w:rtl/>
        </w:rPr>
        <w:t xml:space="preserve">:00 </w:t>
      </w:r>
    </w:p>
    <w:tbl>
      <w:tblPr>
        <w:tblStyle w:val="a7"/>
        <w:bidiVisual/>
        <w:tblW w:w="9632" w:type="dxa"/>
        <w:jc w:val="center"/>
        <w:tblLook w:val="04A0" w:firstRow="1" w:lastRow="0" w:firstColumn="1" w:lastColumn="0" w:noHBand="0" w:noVBand="1"/>
      </w:tblPr>
      <w:tblGrid>
        <w:gridCol w:w="1004"/>
        <w:gridCol w:w="1403"/>
        <w:gridCol w:w="1701"/>
        <w:gridCol w:w="5524"/>
      </w:tblGrid>
      <w:tr w:rsidR="00FF7939" w:rsidRPr="00A2430B" w14:paraId="6EA9C25A" w14:textId="63729D03" w:rsidTr="009340FF">
        <w:trPr>
          <w:trHeight w:val="526"/>
          <w:jc w:val="center"/>
        </w:trPr>
        <w:tc>
          <w:tcPr>
            <w:tcW w:w="1004" w:type="dxa"/>
            <w:vAlign w:val="center"/>
          </w:tcPr>
          <w:p w14:paraId="356A0F6B" w14:textId="489D681E" w:rsidR="00FF7939" w:rsidRPr="00A2430B" w:rsidRDefault="00FF7939" w:rsidP="00440B6C">
            <w:pPr>
              <w:jc w:val="center"/>
              <w:rPr>
                <w:sz w:val="20"/>
                <w:szCs w:val="20"/>
                <w:rtl/>
              </w:rPr>
            </w:pPr>
            <w:r w:rsidRPr="00A2430B">
              <w:rPr>
                <w:rFonts w:hint="cs"/>
                <w:sz w:val="20"/>
                <w:szCs w:val="20"/>
                <w:rtl/>
              </w:rPr>
              <w:t xml:space="preserve">מס' </w:t>
            </w:r>
            <w:r>
              <w:rPr>
                <w:rFonts w:hint="cs"/>
                <w:sz w:val="20"/>
                <w:szCs w:val="20"/>
                <w:rtl/>
              </w:rPr>
              <w:t>שאלה</w:t>
            </w:r>
          </w:p>
        </w:tc>
        <w:tc>
          <w:tcPr>
            <w:tcW w:w="1403" w:type="dxa"/>
            <w:vAlign w:val="center"/>
          </w:tcPr>
          <w:p w14:paraId="5FA59749" w14:textId="354BA081" w:rsidR="00FF7939" w:rsidRPr="00A2430B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העמוד במכרז</w:t>
            </w:r>
          </w:p>
        </w:tc>
        <w:tc>
          <w:tcPr>
            <w:tcW w:w="1701" w:type="dxa"/>
            <w:vAlign w:val="center"/>
          </w:tcPr>
          <w:p w14:paraId="1EAA3148" w14:textId="099C61E1" w:rsidR="00FF7939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סעיף במכרז</w:t>
            </w:r>
          </w:p>
        </w:tc>
        <w:tc>
          <w:tcPr>
            <w:tcW w:w="5524" w:type="dxa"/>
            <w:vAlign w:val="center"/>
          </w:tcPr>
          <w:p w14:paraId="3EFE6750" w14:textId="01D7D1F4" w:rsidR="00FF7939" w:rsidRDefault="009340FF" w:rsidP="00440B6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השאלה</w:t>
            </w:r>
          </w:p>
        </w:tc>
      </w:tr>
      <w:tr w:rsidR="009340FF" w:rsidRPr="00A2430B" w14:paraId="08C1B752" w14:textId="3C99884A" w:rsidTr="009340FF">
        <w:trPr>
          <w:trHeight w:val="396"/>
          <w:jc w:val="center"/>
        </w:trPr>
        <w:tc>
          <w:tcPr>
            <w:tcW w:w="1004" w:type="dxa"/>
            <w:vAlign w:val="center"/>
          </w:tcPr>
          <w:p w14:paraId="1E8A20F1" w14:textId="600068ED" w:rsidR="009340FF" w:rsidRDefault="003B542B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03" w:type="dxa"/>
            <w:vAlign w:val="center"/>
          </w:tcPr>
          <w:p w14:paraId="2E799123" w14:textId="5943058F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32A2DAA" w14:textId="115CCCAC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1.1</w:t>
            </w:r>
          </w:p>
        </w:tc>
        <w:tc>
          <w:tcPr>
            <w:tcW w:w="5524" w:type="dxa"/>
            <w:vAlign w:val="center"/>
          </w:tcPr>
          <w:p w14:paraId="690E659B" w14:textId="27A2D852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אין בקובץ הפריטים כמויות, נשמח לקבל.</w:t>
            </w:r>
            <w:r w:rsidR="005071DE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9340FF" w:rsidRPr="00A2430B" w14:paraId="016B462B" w14:textId="685CECA2" w:rsidTr="009340FF">
        <w:trPr>
          <w:trHeight w:val="352"/>
          <w:jc w:val="center"/>
        </w:trPr>
        <w:tc>
          <w:tcPr>
            <w:tcW w:w="1004" w:type="dxa"/>
            <w:vAlign w:val="center"/>
          </w:tcPr>
          <w:p w14:paraId="2F0E8DA6" w14:textId="6E5C9D59" w:rsidR="009340FF" w:rsidRDefault="003B542B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403" w:type="dxa"/>
            <w:vAlign w:val="center"/>
          </w:tcPr>
          <w:p w14:paraId="04DBDAF3" w14:textId="0220DCEA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14:paraId="3D7E3B50" w14:textId="2C4BB913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10.1.1</w:t>
            </w:r>
          </w:p>
        </w:tc>
        <w:tc>
          <w:tcPr>
            <w:tcW w:w="5524" w:type="dxa"/>
            <w:vAlign w:val="center"/>
          </w:tcPr>
          <w:p w14:paraId="4FEEF052" w14:textId="202E212F" w:rsidR="009340FF" w:rsidRPr="00840EF1" w:rsidRDefault="00E46E1F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לא מדובר על אחוז הנחה כפי שמופיע בסעיף, אלא תמחור פר פריט.</w:t>
            </w:r>
          </w:p>
        </w:tc>
      </w:tr>
      <w:tr w:rsidR="009340FF" w:rsidRPr="00A2430B" w14:paraId="08F75B6B" w14:textId="1C866217" w:rsidTr="009340FF">
        <w:trPr>
          <w:trHeight w:val="320"/>
          <w:jc w:val="center"/>
        </w:trPr>
        <w:tc>
          <w:tcPr>
            <w:tcW w:w="1004" w:type="dxa"/>
            <w:vAlign w:val="center"/>
          </w:tcPr>
          <w:p w14:paraId="5D5F7654" w14:textId="057303F7" w:rsidR="009340FF" w:rsidRDefault="003B542B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03" w:type="dxa"/>
            <w:vAlign w:val="center"/>
          </w:tcPr>
          <w:p w14:paraId="38289C0C" w14:textId="5D774D22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14:paraId="1E8284AD" w14:textId="2D2157B3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נספח ב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הצעת מחיר</w:t>
            </w:r>
          </w:p>
        </w:tc>
        <w:tc>
          <w:tcPr>
            <w:tcW w:w="5524" w:type="dxa"/>
            <w:vAlign w:val="center"/>
          </w:tcPr>
          <w:p w14:paraId="6A6DE033" w14:textId="602E095E" w:rsidR="009340FF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האם יש להגיש את נספח "הצעת המחיר" במעטפה נפרדת סגורה? (כפי שכתוב בכותרת נספח ב)</w:t>
            </w:r>
          </w:p>
        </w:tc>
      </w:tr>
      <w:tr w:rsidR="009340FF" w:rsidRPr="00A2430B" w14:paraId="46B0E5CF" w14:textId="143EE82F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0B20CA3B" w14:textId="4D8FF95F" w:rsidR="009340FF" w:rsidRDefault="003B542B" w:rsidP="009340F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403" w:type="dxa"/>
            <w:vAlign w:val="center"/>
          </w:tcPr>
          <w:p w14:paraId="07403EAB" w14:textId="63E4B964" w:rsidR="009340FF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חוזה</w:t>
            </w:r>
          </w:p>
        </w:tc>
        <w:tc>
          <w:tcPr>
            <w:tcW w:w="1701" w:type="dxa"/>
            <w:vAlign w:val="center"/>
          </w:tcPr>
          <w:p w14:paraId="7F92A889" w14:textId="4DE9F6AD" w:rsidR="009340FF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4C5E1CE1" w14:textId="342D94EB" w:rsidR="00F55412" w:rsidRPr="00FD2377" w:rsidRDefault="000A22B1" w:rsidP="009340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נהוג בחברתנו למינימום להזמנה של 1000 ₪ לא כולל מע"מ, נבקש להחיל גם על מכרז זה</w:t>
            </w:r>
          </w:p>
        </w:tc>
      </w:tr>
      <w:tr w:rsidR="000A22B1" w:rsidRPr="00A2430B" w14:paraId="078F5942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47BEB252" w14:textId="13168D52" w:rsidR="000A22B1" w:rsidRDefault="003B542B" w:rsidP="000A22B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403" w:type="dxa"/>
            <w:vAlign w:val="center"/>
          </w:tcPr>
          <w:p w14:paraId="79CBBC8B" w14:textId="72A5BFB1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חוזה</w:t>
            </w:r>
          </w:p>
        </w:tc>
        <w:tc>
          <w:tcPr>
            <w:tcW w:w="1701" w:type="dxa"/>
            <w:vAlign w:val="center"/>
          </w:tcPr>
          <w:p w14:paraId="180D08A6" w14:textId="5BB7D1E6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47118E5D" w14:textId="3A2FB8F0" w:rsidR="000A22B1" w:rsidRDefault="000A22B1" w:rsidP="000A22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כמה נקודות חלוקה קיימות?</w:t>
            </w:r>
          </w:p>
        </w:tc>
      </w:tr>
      <w:tr w:rsidR="0080547E" w:rsidRPr="00A2430B" w14:paraId="56AB8D1F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6588A9B3" w14:textId="0021ADE3" w:rsidR="0080547E" w:rsidRDefault="003B542B" w:rsidP="0080547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403" w:type="dxa"/>
            <w:vAlign w:val="center"/>
          </w:tcPr>
          <w:p w14:paraId="46E32C8A" w14:textId="0B1D8CDE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1701" w:type="dxa"/>
            <w:vAlign w:val="center"/>
          </w:tcPr>
          <w:p w14:paraId="14309549" w14:textId="3BC5271E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26DBBB42" w14:textId="245F8680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מה פרטי איש קשר לרכישת המכרז טלפוני?</w:t>
            </w:r>
          </w:p>
        </w:tc>
      </w:tr>
      <w:tr w:rsidR="0080547E" w:rsidRPr="00A2430B" w14:paraId="2BECC5C3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78AA1733" w14:textId="725837EC" w:rsidR="0080547E" w:rsidRDefault="003B542B" w:rsidP="0080547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403" w:type="dxa"/>
            <w:vAlign w:val="center"/>
          </w:tcPr>
          <w:p w14:paraId="3048F9A9" w14:textId="2831D3DC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1701" w:type="dxa"/>
            <w:vAlign w:val="center"/>
          </w:tcPr>
          <w:p w14:paraId="7A9EA53A" w14:textId="1A996F2C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כללי</w:t>
            </w:r>
          </w:p>
        </w:tc>
        <w:tc>
          <w:tcPr>
            <w:tcW w:w="5524" w:type="dxa"/>
            <w:vAlign w:val="center"/>
          </w:tcPr>
          <w:p w14:paraId="3335A44C" w14:textId="4841AD12" w:rsidR="0080547E" w:rsidRDefault="0080547E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שאלות הבהרה הינם עד 27.2 יום חמישי, ההגשה היא ביום שלישי 4.3 כלומר מרגע שליחת שאלות הבהרה עד ההגשה יש 2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ימ"ע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(ובזמן זה נקבל תשובות הבהרה)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נבקש לדחות את מועד הגשת המכרז.</w:t>
            </w:r>
          </w:p>
        </w:tc>
      </w:tr>
      <w:tr w:rsidR="00072AE0" w:rsidRPr="00A2430B" w14:paraId="02A84F2D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64C9D793" w14:textId="0DF21C6F" w:rsidR="00072AE0" w:rsidRPr="00072AE0" w:rsidRDefault="00072AE0" w:rsidP="0080547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403" w:type="dxa"/>
            <w:vAlign w:val="center"/>
          </w:tcPr>
          <w:p w14:paraId="2E60163E" w14:textId="5F46A40D" w:rsidR="00072AE0" w:rsidRDefault="00072AE0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55-59</w:t>
            </w:r>
          </w:p>
        </w:tc>
        <w:tc>
          <w:tcPr>
            <w:tcW w:w="1701" w:type="dxa"/>
            <w:vAlign w:val="center"/>
          </w:tcPr>
          <w:p w14:paraId="37421B52" w14:textId="2A3AA7D8" w:rsidR="00072AE0" w:rsidRDefault="00072AE0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נספח פריטים</w:t>
            </w:r>
          </w:p>
        </w:tc>
        <w:tc>
          <w:tcPr>
            <w:tcW w:w="5524" w:type="dxa"/>
            <w:vAlign w:val="center"/>
          </w:tcPr>
          <w:p w14:paraId="7E1EE79C" w14:textId="2B29EBCB" w:rsidR="00072AE0" w:rsidRDefault="00072AE0" w:rsidP="008054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בפריטים רבים צוין מותג "סנו"</w:t>
            </w:r>
            <w:r w:rsidR="00581CAB">
              <w:rPr>
                <w:rFonts w:hint="cs"/>
                <w:sz w:val="20"/>
                <w:szCs w:val="20"/>
                <w:rtl/>
              </w:rPr>
              <w:t xml:space="preserve"> / "פארי"</w:t>
            </w:r>
            <w:r>
              <w:rPr>
                <w:rFonts w:hint="cs"/>
                <w:sz w:val="20"/>
                <w:szCs w:val="20"/>
                <w:rtl/>
              </w:rPr>
              <w:t xml:space="preserve"> האם ניתן לתת שווה ערך לדוגמא "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טאצ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"?</w:t>
            </w:r>
          </w:p>
        </w:tc>
      </w:tr>
      <w:tr w:rsidR="00C5358D" w:rsidRPr="00A2430B" w14:paraId="71F6CA1C" w14:textId="77777777" w:rsidTr="009340FF">
        <w:trPr>
          <w:trHeight w:val="286"/>
          <w:jc w:val="center"/>
        </w:trPr>
        <w:tc>
          <w:tcPr>
            <w:tcW w:w="1004" w:type="dxa"/>
            <w:vAlign w:val="center"/>
          </w:tcPr>
          <w:p w14:paraId="3A51BC4D" w14:textId="23B478BA" w:rsidR="00C5358D" w:rsidRDefault="00C5358D" w:rsidP="00C5358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403" w:type="dxa"/>
            <w:vAlign w:val="center"/>
          </w:tcPr>
          <w:p w14:paraId="6CB1BB80" w14:textId="504F0A56" w:rsidR="00C5358D" w:rsidRDefault="00C5358D" w:rsidP="00C535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</w:t>
            </w:r>
          </w:p>
        </w:tc>
        <w:tc>
          <w:tcPr>
            <w:tcW w:w="1701" w:type="dxa"/>
            <w:vAlign w:val="center"/>
          </w:tcPr>
          <w:p w14:paraId="7972FC0E" w14:textId="54682DF0" w:rsidR="00C5358D" w:rsidRDefault="00C5358D" w:rsidP="00C535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נספח פריטים</w:t>
            </w:r>
          </w:p>
        </w:tc>
        <w:tc>
          <w:tcPr>
            <w:tcW w:w="5524" w:type="dxa"/>
            <w:vAlign w:val="center"/>
          </w:tcPr>
          <w:p w14:paraId="4B3CAE47" w14:textId="267499E6" w:rsidR="00C5358D" w:rsidRDefault="00C5358D" w:rsidP="00C535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הפריט"</w:t>
            </w:r>
            <w:r w:rsidRPr="00C5358D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C5358D">
              <w:rPr>
                <w:sz w:val="20"/>
                <w:szCs w:val="20"/>
                <w:rtl/>
              </w:rPr>
              <w:t>דיספנסר</w:t>
            </w:r>
            <w:proofErr w:type="spellEnd"/>
            <w:r w:rsidRPr="00C5358D">
              <w:rPr>
                <w:sz w:val="20"/>
                <w:szCs w:val="20"/>
                <w:rtl/>
              </w:rPr>
              <w:t xml:space="preserve"> אלקטרוני 1 ליטר</w:t>
            </w:r>
            <w:r w:rsidRPr="00C5358D">
              <w:rPr>
                <w:rFonts w:hint="cs"/>
                <w:sz w:val="20"/>
                <w:szCs w:val="20"/>
                <w:rtl/>
              </w:rPr>
              <w:t>" האם מדובר במתקן סבון אלקטרוני?</w:t>
            </w:r>
          </w:p>
        </w:tc>
      </w:tr>
      <w:bookmarkEnd w:id="0"/>
    </w:tbl>
    <w:p w14:paraId="5552B650" w14:textId="77777777" w:rsidR="00440B6C" w:rsidRPr="00440B6C" w:rsidRDefault="00440B6C" w:rsidP="00440B6C"/>
    <w:sectPr w:rsidR="00440B6C" w:rsidRPr="00440B6C" w:rsidSect="009969EC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170B" w14:textId="77777777" w:rsidR="00AF0983" w:rsidRDefault="00AF0983">
      <w:pPr>
        <w:spacing w:after="0" w:line="240" w:lineRule="auto"/>
      </w:pPr>
      <w:r>
        <w:separator/>
      </w:r>
    </w:p>
  </w:endnote>
  <w:endnote w:type="continuationSeparator" w:id="0">
    <w:p w14:paraId="5979B593" w14:textId="77777777" w:rsidR="00AF0983" w:rsidRDefault="00AF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477F" w14:textId="77777777" w:rsidR="00342541" w:rsidRPr="001D3594" w:rsidRDefault="00342541" w:rsidP="001D3594">
    <w:pPr>
      <w:pStyle w:val="a3"/>
    </w:pPr>
    <w:r>
      <w:rPr>
        <w:rFonts w:cs="Arial" w:hint="cs"/>
        <w:noProof/>
        <w:rtl/>
      </w:rPr>
      <w:drawing>
        <wp:inline distT="0" distB="0" distL="0" distR="0" wp14:anchorId="073DE4A0" wp14:editId="6C788545">
          <wp:extent cx="5188585" cy="409575"/>
          <wp:effectExtent l="0" t="0" r="0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664"/>
                  <a:stretch/>
                </pic:blipFill>
                <pic:spPr bwMode="auto">
                  <a:xfrm>
                    <a:off x="0" y="0"/>
                    <a:ext cx="5228383" cy="412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84A7" w14:textId="77777777" w:rsidR="00AF0983" w:rsidRDefault="00AF0983">
      <w:pPr>
        <w:spacing w:after="0" w:line="240" w:lineRule="auto"/>
      </w:pPr>
      <w:r>
        <w:separator/>
      </w:r>
    </w:p>
  </w:footnote>
  <w:footnote w:type="continuationSeparator" w:id="0">
    <w:p w14:paraId="0D36955A" w14:textId="77777777" w:rsidR="00AF0983" w:rsidRDefault="00AF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A0D"/>
    <w:multiLevelType w:val="hybridMultilevel"/>
    <w:tmpl w:val="2D70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62F9"/>
    <w:multiLevelType w:val="hybridMultilevel"/>
    <w:tmpl w:val="F2322E62"/>
    <w:lvl w:ilvl="0" w:tplc="C022535A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3709"/>
    <w:multiLevelType w:val="hybridMultilevel"/>
    <w:tmpl w:val="ABFC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724"/>
    <w:multiLevelType w:val="hybridMultilevel"/>
    <w:tmpl w:val="0068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77C1E"/>
    <w:multiLevelType w:val="hybridMultilevel"/>
    <w:tmpl w:val="C56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4610"/>
    <w:multiLevelType w:val="hybridMultilevel"/>
    <w:tmpl w:val="1A5A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44535"/>
    <w:multiLevelType w:val="hybridMultilevel"/>
    <w:tmpl w:val="0E10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565A"/>
    <w:multiLevelType w:val="hybridMultilevel"/>
    <w:tmpl w:val="C51E9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566D9"/>
    <w:multiLevelType w:val="hybridMultilevel"/>
    <w:tmpl w:val="ABFC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B564F"/>
    <w:multiLevelType w:val="hybridMultilevel"/>
    <w:tmpl w:val="CF1A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99180">
    <w:abstractNumId w:val="1"/>
  </w:num>
  <w:num w:numId="2" w16cid:durableId="403527188">
    <w:abstractNumId w:val="5"/>
  </w:num>
  <w:num w:numId="3" w16cid:durableId="1481188158">
    <w:abstractNumId w:val="4"/>
  </w:num>
  <w:num w:numId="4" w16cid:durableId="345206543">
    <w:abstractNumId w:val="9"/>
  </w:num>
  <w:num w:numId="5" w16cid:durableId="894195648">
    <w:abstractNumId w:val="3"/>
  </w:num>
  <w:num w:numId="6" w16cid:durableId="10688935">
    <w:abstractNumId w:val="8"/>
  </w:num>
  <w:num w:numId="7" w16cid:durableId="401299458">
    <w:abstractNumId w:val="2"/>
  </w:num>
  <w:num w:numId="8" w16cid:durableId="178201519">
    <w:abstractNumId w:val="0"/>
  </w:num>
  <w:num w:numId="9" w16cid:durableId="267665358">
    <w:abstractNumId w:val="6"/>
  </w:num>
  <w:num w:numId="10" w16cid:durableId="1897354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F1"/>
    <w:rsid w:val="00072AE0"/>
    <w:rsid w:val="000A22B1"/>
    <w:rsid w:val="0011579B"/>
    <w:rsid w:val="00165F84"/>
    <w:rsid w:val="0017210D"/>
    <w:rsid w:val="001C6CE9"/>
    <w:rsid w:val="001C6E43"/>
    <w:rsid w:val="0022180D"/>
    <w:rsid w:val="0024783F"/>
    <w:rsid w:val="00252371"/>
    <w:rsid w:val="00272042"/>
    <w:rsid w:val="0029480C"/>
    <w:rsid w:val="002E279C"/>
    <w:rsid w:val="002F3196"/>
    <w:rsid w:val="003077F5"/>
    <w:rsid w:val="00323A60"/>
    <w:rsid w:val="00342541"/>
    <w:rsid w:val="003526AE"/>
    <w:rsid w:val="0036202C"/>
    <w:rsid w:val="0037752F"/>
    <w:rsid w:val="00387EA7"/>
    <w:rsid w:val="003B542B"/>
    <w:rsid w:val="003B5DFB"/>
    <w:rsid w:val="003D30F0"/>
    <w:rsid w:val="00440B6C"/>
    <w:rsid w:val="00452B41"/>
    <w:rsid w:val="0045541A"/>
    <w:rsid w:val="00461A69"/>
    <w:rsid w:val="004A32DA"/>
    <w:rsid w:val="004D4B82"/>
    <w:rsid w:val="005071DE"/>
    <w:rsid w:val="005213AD"/>
    <w:rsid w:val="00530BA8"/>
    <w:rsid w:val="0057617B"/>
    <w:rsid w:val="00581CAB"/>
    <w:rsid w:val="005840D5"/>
    <w:rsid w:val="00597206"/>
    <w:rsid w:val="005A4EEB"/>
    <w:rsid w:val="005D088B"/>
    <w:rsid w:val="005D5B1A"/>
    <w:rsid w:val="005E6BB1"/>
    <w:rsid w:val="005F19F3"/>
    <w:rsid w:val="00633A4E"/>
    <w:rsid w:val="006450E2"/>
    <w:rsid w:val="006530B2"/>
    <w:rsid w:val="00664CB2"/>
    <w:rsid w:val="006C6240"/>
    <w:rsid w:val="006D3261"/>
    <w:rsid w:val="00711B13"/>
    <w:rsid w:val="00725C46"/>
    <w:rsid w:val="00774692"/>
    <w:rsid w:val="007C47DC"/>
    <w:rsid w:val="007C712B"/>
    <w:rsid w:val="007F0D54"/>
    <w:rsid w:val="008004A8"/>
    <w:rsid w:val="0080547E"/>
    <w:rsid w:val="0082053A"/>
    <w:rsid w:val="00840EF1"/>
    <w:rsid w:val="008471F4"/>
    <w:rsid w:val="008946F6"/>
    <w:rsid w:val="008961FE"/>
    <w:rsid w:val="00896353"/>
    <w:rsid w:val="008A1304"/>
    <w:rsid w:val="008B6B44"/>
    <w:rsid w:val="008C62E5"/>
    <w:rsid w:val="008E4668"/>
    <w:rsid w:val="00916C8B"/>
    <w:rsid w:val="00917F72"/>
    <w:rsid w:val="009340FF"/>
    <w:rsid w:val="009614A0"/>
    <w:rsid w:val="00970D1C"/>
    <w:rsid w:val="009969EC"/>
    <w:rsid w:val="00996FC9"/>
    <w:rsid w:val="009B222C"/>
    <w:rsid w:val="009B5EA8"/>
    <w:rsid w:val="009B5EBA"/>
    <w:rsid w:val="00A2430B"/>
    <w:rsid w:val="00A54680"/>
    <w:rsid w:val="00A66853"/>
    <w:rsid w:val="00AB6B50"/>
    <w:rsid w:val="00AC7FF6"/>
    <w:rsid w:val="00AF0983"/>
    <w:rsid w:val="00AF78AB"/>
    <w:rsid w:val="00B227A9"/>
    <w:rsid w:val="00B25643"/>
    <w:rsid w:val="00B55C26"/>
    <w:rsid w:val="00B7643B"/>
    <w:rsid w:val="00B84381"/>
    <w:rsid w:val="00BC4A78"/>
    <w:rsid w:val="00BC5AF1"/>
    <w:rsid w:val="00C109D8"/>
    <w:rsid w:val="00C34E17"/>
    <w:rsid w:val="00C3630C"/>
    <w:rsid w:val="00C457DC"/>
    <w:rsid w:val="00C5358D"/>
    <w:rsid w:val="00C609A6"/>
    <w:rsid w:val="00CB6111"/>
    <w:rsid w:val="00CE3FF3"/>
    <w:rsid w:val="00D0024F"/>
    <w:rsid w:val="00D006A1"/>
    <w:rsid w:val="00D07C20"/>
    <w:rsid w:val="00D43619"/>
    <w:rsid w:val="00D61F64"/>
    <w:rsid w:val="00D815C0"/>
    <w:rsid w:val="00D97CA0"/>
    <w:rsid w:val="00DA783B"/>
    <w:rsid w:val="00DB00CC"/>
    <w:rsid w:val="00DF0B02"/>
    <w:rsid w:val="00E10F3E"/>
    <w:rsid w:val="00E35D37"/>
    <w:rsid w:val="00E46E1F"/>
    <w:rsid w:val="00E578C2"/>
    <w:rsid w:val="00E67E1D"/>
    <w:rsid w:val="00E72514"/>
    <w:rsid w:val="00EA046B"/>
    <w:rsid w:val="00EB6EAD"/>
    <w:rsid w:val="00EF0E70"/>
    <w:rsid w:val="00EF55DD"/>
    <w:rsid w:val="00F44B71"/>
    <w:rsid w:val="00F45804"/>
    <w:rsid w:val="00F55412"/>
    <w:rsid w:val="00F60559"/>
    <w:rsid w:val="00F850C4"/>
    <w:rsid w:val="00FC313B"/>
    <w:rsid w:val="00FC4DC7"/>
    <w:rsid w:val="00FD2377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63A7"/>
  <w15:chartTrackingRefBased/>
  <w15:docId w15:val="{D201BA4C-22C1-481A-9A94-F01CB18C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F1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5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BC5AF1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BC5AF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40B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0B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4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List"/>
    <w:basedOn w:val="a1"/>
    <w:uiPriority w:val="61"/>
    <w:rsid w:val="00D0024F"/>
    <w:pPr>
      <w:bidi/>
      <w:spacing w:after="0" w:line="240" w:lineRule="auto"/>
    </w:pPr>
    <w:rPr>
      <w:rFonts w:eastAsiaTheme="minorEastAsia"/>
      <w:kern w:val="0"/>
      <w:rtl/>
      <w:cs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ntstyle01">
    <w:name w:val="fontstyle01"/>
    <w:basedOn w:val="a0"/>
    <w:rsid w:val="003775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3D3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2B55-4F48-497F-BA3E-10B953BF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Algava</dc:creator>
  <cp:keywords/>
  <dc:description/>
  <cp:lastModifiedBy>הרצל רנז׳בר</cp:lastModifiedBy>
  <cp:revision>2</cp:revision>
  <cp:lastPrinted>2023-12-24T10:09:00Z</cp:lastPrinted>
  <dcterms:created xsi:type="dcterms:W3CDTF">2025-02-26T05:43:00Z</dcterms:created>
  <dcterms:modified xsi:type="dcterms:W3CDTF">2025-02-26T05:43:00Z</dcterms:modified>
</cp:coreProperties>
</file>